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Morningthorpe  and</w:t>
      </w:r>
      <w:bookmarkStart w:id="0" w:name="_GoBack"/>
      <w:bookmarkEnd w:id="0"/>
      <w:r>
        <w:rPr>
          <w:b/>
          <w:sz w:val="28"/>
          <w:szCs w:val="28"/>
        </w:rPr>
        <w:t xml:space="preserve"> Fritton Parish Council</w:t>
      </w:r>
    </w:p>
    <w:p>
      <w:pPr>
        <w:pStyle w:val="Normal"/>
        <w:jc w:val="center"/>
        <w:rPr/>
      </w:pPr>
      <w:r>
        <w:rPr/>
        <w:t xml:space="preserve">Draft minutes of Parish Council meeting held at The Barn, Friars Farm, Morningthorpe, at 6.30pm on Tuesday </w:t>
      </w:r>
      <w:r>
        <w:rPr/>
        <w:t>10 May</w:t>
      </w:r>
      <w:r>
        <w:rPr/>
        <w:t xml:space="preserve"> 2016</w:t>
      </w:r>
    </w:p>
    <w:p>
      <w:pPr>
        <w:pStyle w:val="Normal"/>
        <w:rPr/>
      </w:pPr>
      <w:r>
        <w:rPr/>
        <w:t>Present: Councillors P Rodger (Chairman), D Sargent, P Cooper, and N Cullum</w:t>
      </w:r>
    </w:p>
    <w:p>
      <w:pPr>
        <w:pStyle w:val="Normal"/>
        <w:rPr/>
      </w:pPr>
      <w:r>
        <w:rPr/>
        <w:t xml:space="preserve">In attendance: G Roderick-Jones (Clerk) </w:t>
      </w:r>
    </w:p>
    <w:p>
      <w:pPr>
        <w:pStyle w:val="Normal"/>
        <w:rPr/>
      </w:pPr>
      <w:r>
        <w:rPr/>
        <w:t>1</w:t>
        <w:tab/>
      </w:r>
      <w:r>
        <w:rPr>
          <w:b/>
          <w:bCs/>
        </w:rPr>
        <w:t>Apologies</w:t>
      </w:r>
      <w:r>
        <w:rPr/>
        <w:t xml:space="preserve"> for absence:</w:t>
        <w:tab/>
      </w:r>
      <w:r>
        <w:rPr/>
        <w:t>Cllr</w:t>
      </w:r>
      <w:r>
        <w:rPr/>
        <w:t xml:space="preserve"> C McDonnell</w:t>
      </w:r>
    </w:p>
    <w:p>
      <w:pPr>
        <w:pStyle w:val="Normal"/>
        <w:rPr/>
      </w:pPr>
      <w:r>
        <w:rPr/>
        <w:t>2</w:t>
        <w:tab/>
      </w:r>
      <w:r>
        <w:rPr>
          <w:b/>
          <w:bCs/>
        </w:rPr>
        <w:t>Declarations</w:t>
      </w:r>
      <w:r>
        <w:rPr/>
        <w:t xml:space="preserve"> of interest:  none</w:t>
      </w:r>
    </w:p>
    <w:p>
      <w:pPr>
        <w:pStyle w:val="Normal"/>
        <w:spacing w:lineRule="auto" w:line="240"/>
        <w:rPr/>
      </w:pPr>
      <w:r>
        <w:rPr/>
        <w:t>3</w:t>
        <w:tab/>
      </w:r>
      <w:r>
        <w:rPr>
          <w:b/>
          <w:bCs/>
        </w:rPr>
        <w:t>Public period</w:t>
      </w:r>
    </w:p>
    <w:p>
      <w:pPr>
        <w:pStyle w:val="Normal"/>
        <w:spacing w:lineRule="auto" w:line="240"/>
        <w:ind w:left="720" w:hanging="0"/>
        <w:rPr/>
      </w:pPr>
      <w:r>
        <w:rPr/>
        <w:t>There was a brief discussion of Parish Council funding and typical Parish Council outgoings.</w:t>
      </w:r>
    </w:p>
    <w:p>
      <w:pPr>
        <w:pStyle w:val="Normal"/>
        <w:rPr/>
      </w:pPr>
      <w:r>
        <w:rPr/>
        <w:t>4</w:t>
        <w:tab/>
      </w:r>
      <w:r>
        <w:rPr>
          <w:b/>
          <w:bCs/>
        </w:rPr>
        <w:t>Minutes</w:t>
      </w:r>
      <w:r>
        <w:rPr/>
        <w:t xml:space="preserve"> of the last meeting held </w:t>
      </w:r>
      <w:r>
        <w:rPr/>
        <w:t>8 March</w:t>
      </w:r>
      <w:r>
        <w:rPr/>
        <w:t xml:space="preserve"> 2016 </w:t>
      </w:r>
      <w:r>
        <w:rPr/>
        <w:t xml:space="preserve">were discussed. The amount of £800 was added to </w:t>
        <w:tab/>
        <w:t>the minute regarding salary payment for Mrs Riches, and the minutes were approved and signed.</w:t>
      </w:r>
    </w:p>
    <w:p>
      <w:pPr>
        <w:pStyle w:val="Normal"/>
        <w:rPr/>
      </w:pPr>
      <w:r>
        <w:rPr/>
        <w:t>5</w:t>
        <w:tab/>
      </w:r>
      <w:r>
        <w:rPr>
          <w:b/>
          <w:bCs/>
        </w:rPr>
        <w:t>Matters arising</w:t>
      </w:r>
      <w:r>
        <w:rPr/>
        <w:t xml:space="preserve"> from the minutes: none</w:t>
      </w:r>
    </w:p>
    <w:p>
      <w:pPr>
        <w:pStyle w:val="Normal"/>
        <w:spacing w:before="0" w:after="0"/>
        <w:rPr/>
      </w:pPr>
      <w:r>
        <w:rPr/>
        <w:t>6</w:t>
        <w:tab/>
      </w:r>
      <w:r>
        <w:rPr>
          <w:b/>
          <w:bCs/>
        </w:rPr>
        <w:t xml:space="preserve">Bank balances </w:t>
      </w:r>
      <w:r>
        <w:rPr/>
        <w:t>at the end of the year 2015-16 and at the end of the year 2016-17:</w:t>
      </w:r>
    </w:p>
    <w:p>
      <w:pPr>
        <w:pStyle w:val="Normal"/>
        <w:spacing w:before="0" w:after="0"/>
        <w:rPr/>
      </w:pPr>
      <w:r>
        <w:rPr/>
        <w:tab/>
        <w:tab/>
      </w:r>
      <w:r>
        <w:rPr/>
        <w:t>March 2015</w:t>
        <w:tab/>
        <w:t>£4215.98</w:t>
      </w:r>
    </w:p>
    <w:p>
      <w:pPr>
        <w:pStyle w:val="Normal"/>
        <w:spacing w:before="0" w:after="0"/>
        <w:rPr/>
      </w:pPr>
      <w:r>
        <w:rPr/>
        <w:tab/>
        <w:tab/>
      </w:r>
      <w:r>
        <w:rPr/>
        <w:t>March 2016</w:t>
        <w:tab/>
        <w:t>£4993.65 (including £24.80 petty cash)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ab/>
      </w:r>
      <w:r>
        <w:rPr/>
        <w:t xml:space="preserve">The council approved the following </w:t>
      </w:r>
      <w:r>
        <w:rPr>
          <w:b/>
          <w:bCs/>
        </w:rPr>
        <w:t>payments</w:t>
      </w:r>
      <w:r>
        <w:rPr/>
        <w:t>:</w:t>
      </w:r>
    </w:p>
    <w:p>
      <w:pPr>
        <w:pStyle w:val="Normal"/>
        <w:spacing w:before="0" w:after="0"/>
        <w:rPr/>
      </w:pPr>
      <w:r>
        <w:rPr/>
        <w:tab/>
        <w:tab/>
      </w:r>
      <w:r>
        <w:rPr/>
        <w:t>E Riches</w:t>
        <w:tab/>
        <w:tab/>
        <w:t>salary 2015-16</w:t>
        <w:tab/>
        <w:tab/>
        <w:t>£640.00</w:t>
      </w:r>
    </w:p>
    <w:p>
      <w:pPr>
        <w:pStyle w:val="Normal"/>
        <w:spacing w:before="0" w:after="0"/>
        <w:rPr/>
      </w:pPr>
      <w:r>
        <w:rPr/>
        <w:tab/>
        <w:tab/>
      </w:r>
      <w:r>
        <w:rPr/>
        <w:t>HMRC</w:t>
        <w:tab/>
        <w:tab/>
        <w:tab/>
        <w:t>PAYE (E Riches)</w:t>
        <w:tab/>
        <w:tab/>
        <w:t>£160.00</w:t>
      </w:r>
    </w:p>
    <w:p>
      <w:pPr>
        <w:pStyle w:val="Normal"/>
        <w:spacing w:before="0" w:after="0"/>
        <w:rPr/>
      </w:pPr>
      <w:r>
        <w:rPr/>
        <w:tab/>
        <w:tab/>
      </w:r>
      <w:r>
        <w:rPr/>
        <w:t>SNDC</w:t>
        <w:tab/>
        <w:tab/>
        <w:tab/>
        <w:t>dog bin emptying</w:t>
        <w:tab/>
        <w:t>£75.77</w:t>
      </w:r>
    </w:p>
    <w:p>
      <w:pPr>
        <w:pStyle w:val="Normal"/>
        <w:spacing w:before="0" w:after="0"/>
        <w:rPr/>
      </w:pPr>
      <w:r>
        <w:rPr/>
        <w:tab/>
        <w:tab/>
      </w:r>
      <w:r>
        <w:rPr/>
        <w:t>Came and Company</w:t>
        <w:tab/>
        <w:t>insurance</w:t>
        <w:tab/>
        <w:tab/>
        <w:t>£164.25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ab/>
      </w:r>
      <w:r>
        <w:rPr/>
        <w:t xml:space="preserve">and noted the following </w:t>
      </w:r>
      <w:r>
        <w:rPr>
          <w:b/>
          <w:bCs/>
        </w:rPr>
        <w:t>receipts</w:t>
      </w:r>
      <w:r>
        <w:rPr/>
        <w:t>:</w:t>
      </w:r>
    </w:p>
    <w:p>
      <w:pPr>
        <w:pStyle w:val="Normal"/>
        <w:spacing w:before="0" w:after="0"/>
        <w:rPr/>
      </w:pPr>
      <w:r>
        <w:rPr/>
        <w:tab/>
        <w:tab/>
      </w:r>
      <w:r>
        <w:rPr/>
        <w:t>SNDC</w:t>
        <w:tab/>
        <w:tab/>
        <w:tab/>
        <w:t>grant</w:t>
        <w:tab/>
        <w:tab/>
        <w:tab/>
        <w:t>£63.00</w:t>
      </w:r>
    </w:p>
    <w:p>
      <w:pPr>
        <w:pStyle w:val="Normal"/>
        <w:spacing w:before="0" w:after="0"/>
        <w:rPr/>
      </w:pPr>
      <w:r>
        <w:rPr/>
        <w:tab/>
        <w:tab/>
      </w:r>
      <w:r>
        <w:rPr/>
        <w:t>SNDC</w:t>
        <w:tab/>
        <w:tab/>
        <w:tab/>
        <w:t>first half precept</w:t>
        <w:tab/>
        <w:t>£851.50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rPr/>
      </w:pPr>
      <w:r>
        <w:rPr/>
        <w:t>7</w:t>
        <w:tab/>
      </w:r>
      <w:r>
        <w:rPr>
          <w:b/>
          <w:bCs/>
        </w:rPr>
        <w:t>Planning</w:t>
      </w:r>
      <w:r>
        <w:rPr/>
        <w:t xml:space="preserve"> application 2016/0952 Morningthorpe Farm demolition of existing outbuilding and </w:t>
        <w:tab/>
        <w:t xml:space="preserve">provision of new cart lodge extension – decision of the Council on hold pending information on </w:t>
        <w:tab/>
        <w:t>application expiry date.</w:t>
      </w:r>
    </w:p>
    <w:p>
      <w:pPr>
        <w:pStyle w:val="Normal"/>
        <w:rPr/>
      </w:pPr>
      <w:r>
        <w:rPr/>
        <w:tab/>
      </w:r>
      <w:r>
        <w:rPr/>
        <w:t xml:space="preserve">Planning Sub-Committee to be set up to enable planning applications which occur between Parish </w:t>
        <w:tab/>
        <w:t xml:space="preserve">Council meetings to be considered without the need to call a full meeting of the </w:t>
      </w:r>
      <w:bookmarkStart w:id="1" w:name="__UnoMark__290_970798832"/>
      <w:bookmarkEnd w:id="1"/>
      <w:r>
        <w:rPr/>
        <w:t xml:space="preserve">PC. Clerk to check </w:t>
        <w:tab/>
        <w:t>regulations surrounding this.</w:t>
      </w:r>
    </w:p>
    <w:p>
      <w:pPr>
        <w:pStyle w:val="Normal"/>
        <w:ind w:left="720" w:hanging="720"/>
        <w:rPr/>
      </w:pPr>
      <w:r>
        <w:rPr/>
        <w:t>8</w:t>
        <w:tab/>
      </w:r>
      <w:r>
        <w:rPr>
          <w:b/>
          <w:bCs/>
        </w:rPr>
        <w:t>Training</w:t>
      </w:r>
      <w:r>
        <w:rPr/>
        <w:t xml:space="preserve"> and/or equipment required: to enable the Council to consider planning applications during its meetings, clerk to purchase a digital projector with a budget of £60-80; proposed Cllr Cooper, seconded Cllr Cullum and agreed unanimously.</w:t>
      </w:r>
    </w:p>
    <w:p>
      <w:pPr>
        <w:pStyle w:val="Normal"/>
        <w:ind w:left="720" w:hanging="720"/>
        <w:rPr/>
      </w:pPr>
      <w:r>
        <w:rPr/>
        <w:t>9</w:t>
        <w:tab/>
      </w:r>
      <w:r>
        <w:rPr>
          <w:b/>
          <w:bCs/>
        </w:rPr>
        <w:t xml:space="preserve">Litter Pick: </w:t>
      </w:r>
      <w:r>
        <w:rPr/>
        <w:t xml:space="preserve">held on Saturday 9 April </w:t>
      </w:r>
      <w:r>
        <w:rPr/>
        <w:t>coordinated by Cllr Cullum. There were approximately 20 volunteers and 40-50 bags of rubbish were collected.</w:t>
      </w:r>
    </w:p>
    <w:p>
      <w:pPr>
        <w:pStyle w:val="Normal"/>
        <w:ind w:left="720" w:hanging="720"/>
        <w:rPr/>
      </w:pPr>
      <w:r>
        <w:rPr/>
        <w:t>10</w:t>
        <w:tab/>
      </w:r>
      <w:r>
        <w:rPr>
          <w:b/>
          <w:bCs/>
        </w:rPr>
        <w:t>Correspondence</w:t>
      </w:r>
      <w:r>
        <w:rPr/>
        <w:t xml:space="preserve"> as circulated to all councillors was noted:</w:t>
      </w:r>
    </w:p>
    <w:p>
      <w:pPr>
        <w:pStyle w:val="Normal"/>
        <w:spacing w:lineRule="auto" w:line="240" w:before="0" w:after="0"/>
        <w:ind w:left="1440" w:hanging="720"/>
        <w:rPr/>
      </w:pPr>
      <w:r>
        <w:rPr/>
        <w:t>Notice of Poll</w:t>
      </w:r>
    </w:p>
    <w:p>
      <w:pPr>
        <w:pStyle w:val="Normal"/>
        <w:spacing w:lineRule="auto" w:line="240" w:before="0" w:after="0"/>
        <w:ind w:left="1440" w:hanging="720"/>
        <w:rPr/>
      </w:pPr>
      <w:r>
        <w:rPr/>
        <w:t>Long Stratton Area Action Plan</w:t>
      </w:r>
    </w:p>
    <w:p>
      <w:pPr>
        <w:pStyle w:val="Normal"/>
        <w:spacing w:lineRule="auto" w:line="240" w:before="0" w:after="0"/>
        <w:ind w:left="1440" w:hanging="720"/>
        <w:rPr/>
      </w:pPr>
      <w:r>
        <w:rPr/>
        <w:t>Highway Course at Downham Market</w:t>
      </w:r>
    </w:p>
    <w:p>
      <w:pPr>
        <w:pStyle w:val="Normal"/>
        <w:spacing w:lineRule="auto" w:line="240" w:before="0" w:after="0"/>
        <w:ind w:left="1440" w:hanging="720"/>
        <w:rPr/>
      </w:pPr>
      <w:r>
        <w:rPr/>
        <w:t>NCC's Total Transport projector</w:t>
      </w:r>
    </w:p>
    <w:p>
      <w:pPr>
        <w:pStyle w:val="Normal"/>
        <w:spacing w:lineRule="auto" w:line="240" w:before="0" w:after="0"/>
        <w:ind w:left="1440" w:hanging="720"/>
        <w:rPr/>
      </w:pPr>
      <w:r>
        <w:rPr/>
        <w:t>Your PCC Newsletter</w:t>
      </w:r>
    </w:p>
    <w:p>
      <w:pPr>
        <w:pStyle w:val="Normal"/>
        <w:spacing w:lineRule="auto" w:line="240" w:before="0" w:after="0"/>
        <w:ind w:left="1440" w:hanging="720"/>
        <w:rPr/>
      </w:pPr>
      <w:r>
        <w:rPr/>
        <w:t>Parish Paths Seminar</w:t>
      </w:r>
    </w:p>
    <w:p>
      <w:pPr>
        <w:pStyle w:val="Normal"/>
        <w:spacing w:lineRule="auto" w:line="240" w:before="0" w:after="0"/>
        <w:ind w:left="1440" w:hanging="720"/>
        <w:rPr/>
      </w:pPr>
      <w:r>
        <w:rPr/>
        <w:t>Next Reuse and Recycling Event</w:t>
      </w:r>
    </w:p>
    <w:p>
      <w:pPr>
        <w:pStyle w:val="Normal"/>
        <w:spacing w:lineRule="auto" w:line="240"/>
        <w:ind w:left="1440" w:hanging="720"/>
        <w:rPr/>
      </w:pPr>
      <w:r>
        <w:rPr/>
        <w:t>NCC Notification of Planning Application</w:t>
      </w:r>
    </w:p>
    <w:p>
      <w:pPr>
        <w:pStyle w:val="Normal"/>
        <w:spacing w:lineRule="auto" w:line="240"/>
        <w:ind w:left="720" w:hanging="720"/>
        <w:rPr/>
      </w:pPr>
      <w:r>
        <w:rPr/>
        <w:t>11</w:t>
        <w:tab/>
      </w:r>
      <w:r>
        <w:rPr>
          <w:b/>
          <w:bCs/>
        </w:rPr>
        <w:t>Any Other Business</w:t>
      </w:r>
      <w:r>
        <w:rPr/>
        <w:t>/Items for next Agenda:</w:t>
      </w:r>
    </w:p>
    <w:p>
      <w:pPr>
        <w:pStyle w:val="Normal"/>
        <w:spacing w:lineRule="auto" w:line="240"/>
        <w:ind w:left="720" w:hanging="0"/>
        <w:rPr/>
      </w:pPr>
      <w:r>
        <w:rPr/>
        <w:t>Cllr Sargent is the Parish Tree Warden; Tree Wardens have recently celebrated 25 years of regular meetings. They plan to compile a booklet of walks looking at trees of interest in various parishes, and Cllr Sargent will draft a contribution for the next meeting.</w:t>
      </w:r>
    </w:p>
    <w:p>
      <w:pPr>
        <w:pStyle w:val="Normal"/>
        <w:spacing w:before="0" w:after="0"/>
        <w:ind w:left="720" w:hanging="720"/>
        <w:rPr/>
      </w:pPr>
      <w:r>
        <w:rPr/>
        <w:t>12</w:t>
        <w:tab/>
      </w:r>
      <w:r>
        <w:rPr>
          <w:b/>
          <w:bCs/>
        </w:rPr>
        <w:t>N</w:t>
      </w:r>
      <w:r>
        <w:rPr>
          <w:b/>
          <w:bCs/>
        </w:rPr>
        <w:t xml:space="preserve">ext meeting: </w:t>
      </w:r>
      <w:r>
        <w:rPr/>
        <w:t>Tuesday 12 July 2016 at 6.30 pm at The Barn, Friar's Farm, Morningthorpe.</w:t>
      </w:r>
    </w:p>
    <w:p>
      <w:pPr>
        <w:pStyle w:val="Normal"/>
        <w:spacing w:before="0" w:after="0"/>
        <w:ind w:left="720" w:hanging="720"/>
        <w:rPr/>
      </w:pPr>
      <w:r>
        <w:rPr/>
        <w:tab/>
      </w:r>
      <w:r>
        <w:rPr/>
        <w:t>Cllr Cooper gave advance notice of apologies for absence at the next meeting.</w:t>
      </w:r>
    </w:p>
    <w:p>
      <w:pPr>
        <w:pStyle w:val="Normal"/>
        <w:spacing w:before="0" w:after="200"/>
        <w:ind w:hanging="0"/>
        <w:rPr/>
      </w:pPr>
      <w:r>
        <w:rPr/>
      </w:r>
    </w:p>
    <w:sectPr>
      <w:type w:val="nextPage"/>
      <w:pgSz w:w="11906" w:h="16838"/>
      <w:pgMar w:left="1080" w:right="108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GB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4950</TotalTime>
  <Application>LibreOffice/4.4.1.2$Windows_x86 LibreOffice_project/45e2de17089c24a1fa810c8f975a7171ba4cd432</Application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2016-03-16T17:22:00Z</dcterms:created>
  <dc:creator>User</dc:creator>
  <dc:language>en-GB</dc:language>
  <cp:lastPrinted>2016-05-10T15:40:12Z</cp:lastPrinted>
  <dcterms:modified xsi:type="dcterms:W3CDTF">2016-06-05T16:43:56Z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