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ody"/>
        <w:pBdr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pBdr>
        <w:shd w:val="clear" w:fill="FFFFFF"/>
        <w:jc w:val="center"/>
        <w:rPr>
          <w:b/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>MORNINGTHORPE &amp; FRITTON PARISH COUNCIL</w:t>
      </w:r>
    </w:p>
    <w:p>
      <w:pPr>
        <w:pStyle w:val="Body"/>
        <w:shd w:val="clear" w:fill="FFFFFF"/>
        <w:jc w:val="center"/>
        <w:rPr/>
      </w:pPr>
      <w:r>
        <w:rPr/>
      </w:r>
    </w:p>
    <w:p>
      <w:pPr>
        <w:pStyle w:val="Body"/>
        <w:shd w:val="clear" w:fill="FFFFFF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You are invited to attend a meeting of Morningthorpe &amp; Fritton Parish Council</w:t>
      </w:r>
    </w:p>
    <w:p>
      <w:pPr>
        <w:pStyle w:val="Body"/>
        <w:shd w:val="clear" w:fill="FFFFFF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to be held at The Barn, Friars Farm, Morningthorpe</w:t>
      </w:r>
    </w:p>
    <w:p>
      <w:pPr>
        <w:pStyle w:val="Body"/>
        <w:shd w:val="clear" w:fill="FFFFFF"/>
        <w:jc w:val="center"/>
        <w:rPr/>
      </w:pPr>
      <w:r>
        <w:rPr>
          <w:sz w:val="36"/>
          <w:szCs w:val="36"/>
          <w:lang w:val="en-US"/>
        </w:rPr>
        <w:t xml:space="preserve">on Tuesday </w:t>
      </w:r>
      <w:r>
        <w:rPr>
          <w:sz w:val="36"/>
          <w:szCs w:val="36"/>
          <w:lang w:val="en-US"/>
        </w:rPr>
        <w:t>14 January 2020</w:t>
      </w:r>
      <w:r>
        <w:rPr>
          <w:sz w:val="36"/>
          <w:szCs w:val="36"/>
          <w:lang w:val="en-US"/>
        </w:rPr>
        <w:t xml:space="preserve"> </w:t>
      </w:r>
      <w:r>
        <w:rPr>
          <w:b w:val="false"/>
          <w:bCs w:val="false"/>
          <w:sz w:val="36"/>
          <w:szCs w:val="36"/>
          <w:lang w:val="en-US"/>
        </w:rPr>
        <w:t>at 7.30pm</w:t>
      </w:r>
    </w:p>
    <w:p>
      <w:pPr>
        <w:pStyle w:val="Body"/>
        <w:shd w:val="clear" w:fill="FFFFFF"/>
        <w:jc w:val="center"/>
        <w:rPr>
          <w:i/>
          <w:i/>
          <w:iCs/>
          <w:sz w:val="28"/>
          <w:szCs w:val="28"/>
          <w:lang w:val="en-US"/>
        </w:rPr>
      </w:pPr>
      <w:r>
        <w:rPr>
          <w:i/>
          <w:iCs/>
          <w:sz w:val="28"/>
          <w:szCs w:val="28"/>
          <w:lang w:val="en-US"/>
        </w:rPr>
        <w:t>all residents of the parish are welcome to attend</w:t>
      </w:r>
    </w:p>
    <w:p>
      <w:pPr>
        <w:pStyle w:val="Body"/>
        <w:shd w:val="clear" w:fill="FFFFFF"/>
        <w:jc w:val="center"/>
        <w:rPr/>
      </w:pPr>
      <w:r>
        <w:rPr/>
      </w:r>
    </w:p>
    <w:p>
      <w:pPr>
        <w:pStyle w:val="Body"/>
        <w:shd w:val="clear" w:fill="FFFFFF"/>
        <w:jc w:val="center"/>
        <w:rPr>
          <w:b/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AGENDA</w:t>
      </w:r>
    </w:p>
    <w:p>
      <w:pPr>
        <w:pStyle w:val="Body"/>
        <w:shd w:val="clear" w:fill="FFFFFF"/>
        <w:spacing w:lineRule="auto" w:line="360"/>
        <w:jc w:val="lef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  <w:lang w:val="en-US"/>
        </w:rPr>
        <w:t>1</w:t>
        <w:tab/>
        <w:t>To receive apologies for absence</w:t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  <w:lang w:val="en-US"/>
        </w:rPr>
        <w:t>2</w:t>
        <w:tab/>
        <w:t>To receive Declarations of Interest</w:t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  <w:lang w:val="en-US"/>
        </w:rPr>
        <w:t>3</w:t>
        <w:tab/>
        <w:t>Adjournment for Public Discussion</w:t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  <w:lang w:val="en-US"/>
        </w:rPr>
        <w:t>4</w:t>
        <w:tab/>
        <w:t>Report from County and District Councillors</w:t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  <w:lang w:val="en-US"/>
        </w:rPr>
        <w:t>5</w:t>
        <w:tab/>
        <w:t xml:space="preserve">Minutes of last meeting held on </w:t>
      </w:r>
      <w:r>
        <w:rPr>
          <w:sz w:val="20"/>
          <w:szCs w:val="20"/>
          <w:lang w:val="en-US"/>
        </w:rPr>
        <w:t>12 November</w:t>
      </w:r>
      <w:r>
        <w:rPr>
          <w:sz w:val="20"/>
          <w:szCs w:val="20"/>
          <w:lang w:val="en-US"/>
        </w:rPr>
        <w:t xml:space="preserve"> 2019</w:t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  <w:lang w:val="en-US"/>
        </w:rPr>
        <w:t>6</w:t>
        <w:tab/>
        <w:t>Matters arising from previous minutes (for information only)</w:t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  <w:lang w:val="en-US"/>
        </w:rPr>
        <w:t>7</w:t>
        <w:tab/>
        <w:t>Finances</w:t>
      </w:r>
    </w:p>
    <w:p>
      <w:pPr>
        <w:pStyle w:val="Body"/>
        <w:shd w:val="clear" w:fill="FFFFFF"/>
        <w:spacing w:lineRule="auto" w:line="360"/>
        <w:ind w:left="0" w:right="0" w:hanging="0"/>
        <w:jc w:val="left"/>
        <w:rPr/>
      </w:pPr>
      <w:r>
        <w:rPr>
          <w:sz w:val="20"/>
          <w:szCs w:val="20"/>
          <w:lang w:val="en-US"/>
        </w:rPr>
        <w:tab/>
        <w:tab/>
      </w:r>
      <w:r>
        <w:rPr>
          <w:sz w:val="20"/>
          <w:szCs w:val="20"/>
          <w:lang w:val="en-US"/>
        </w:rPr>
        <w:t>a</w:t>
        <w:tab/>
      </w:r>
      <w:r>
        <w:rPr>
          <w:sz w:val="20"/>
          <w:szCs w:val="20"/>
          <w:lang w:val="en-US"/>
        </w:rPr>
        <w:t>Bank balances @</w:t>
      </w:r>
      <w:r>
        <w:rPr>
          <w:color w:val="00000A"/>
          <w:sz w:val="20"/>
          <w:szCs w:val="20"/>
          <w:lang w:val="en-US"/>
        </w:rPr>
        <w:t xml:space="preserve"> </w:t>
      </w:r>
      <w:r>
        <w:rPr>
          <w:color w:val="00000A"/>
          <w:sz w:val="20"/>
          <w:szCs w:val="20"/>
          <w:lang w:val="en-US"/>
        </w:rPr>
        <w:t>8 January 2020</w:t>
      </w:r>
    </w:p>
    <w:p>
      <w:pPr>
        <w:pStyle w:val="Body"/>
        <w:shd w:val="clear" w:fill="FFFFFF"/>
        <w:spacing w:lineRule="auto" w:line="360"/>
        <w:ind w:left="720" w:right="0" w:hanging="0"/>
        <w:jc w:val="left"/>
        <w:rPr/>
      </w:pPr>
      <w:r>
        <w:rPr>
          <w:sz w:val="20"/>
          <w:szCs w:val="20"/>
          <w:lang w:val="en-US"/>
        </w:rPr>
        <w:tab/>
        <w:tab/>
        <w:tab/>
        <w:t xml:space="preserve">Community Account  </w:t>
        <w:tab/>
        <w:t>£</w:t>
      </w:r>
      <w:r>
        <w:rPr>
          <w:sz w:val="20"/>
          <w:szCs w:val="20"/>
          <w:lang w:val="en-US"/>
        </w:rPr>
        <w:t>2549.26</w:t>
      </w:r>
      <w:r>
        <w:rPr>
          <w:sz w:val="20"/>
          <w:szCs w:val="20"/>
          <w:lang w:val="en-US"/>
        </w:rPr>
        <w:tab/>
        <w:tab/>
        <w:tab/>
        <w:tab/>
        <w:tab/>
        <w:tab/>
        <w:tab/>
        <w:tab/>
        <w:t>Savings 1</w:t>
        <w:tab/>
        <w:tab/>
        <w:t>£34</w:t>
      </w:r>
      <w:r>
        <w:rPr>
          <w:sz w:val="20"/>
          <w:szCs w:val="20"/>
          <w:lang w:val="en-US"/>
        </w:rPr>
        <w:t>30.84</w:t>
      </w:r>
    </w:p>
    <w:p>
      <w:pPr>
        <w:pStyle w:val="Body"/>
        <w:shd w:val="clear" w:fill="FFFFFF"/>
        <w:spacing w:lineRule="auto" w:line="360"/>
        <w:ind w:left="720" w:right="0" w:hanging="0"/>
        <w:jc w:val="left"/>
        <w:rPr/>
      </w:pPr>
      <w:r>
        <w:rPr>
          <w:sz w:val="20"/>
          <w:szCs w:val="20"/>
          <w:lang w:val="en-US"/>
        </w:rPr>
        <w:tab/>
        <w:tab/>
        <w:tab/>
        <w:t>Savings 2</w:t>
        <w:tab/>
        <w:tab/>
        <w:t>£</w:t>
      </w:r>
      <w:r>
        <w:rPr>
          <w:sz w:val="20"/>
          <w:szCs w:val="20"/>
          <w:lang w:val="en-US"/>
        </w:rPr>
        <w:t>1061.01 (includes donation)</w:t>
      </w:r>
    </w:p>
    <w:p>
      <w:pPr>
        <w:pStyle w:val="Body"/>
        <w:shd w:val="clear" w:fill="FFFFFF"/>
        <w:spacing w:lineRule="auto" w:line="360"/>
        <w:ind w:left="720" w:right="0" w:hanging="0"/>
        <w:jc w:val="left"/>
        <w:rPr/>
      </w:pPr>
      <w:r>
        <w:rPr>
          <w:sz w:val="20"/>
          <w:szCs w:val="20"/>
          <w:lang w:val="en-US"/>
        </w:rPr>
        <w:tab/>
        <w:tab/>
        <w:tab/>
        <w:t>TOTAL</w:t>
        <w:tab/>
        <w:tab/>
        <w:tab/>
        <w:t>£</w:t>
      </w:r>
      <w:r>
        <w:rPr>
          <w:sz w:val="20"/>
          <w:szCs w:val="20"/>
          <w:lang w:val="en-US"/>
        </w:rPr>
        <w:t>7041.11</w:t>
      </w:r>
    </w:p>
    <w:p>
      <w:pPr>
        <w:pStyle w:val="Body"/>
        <w:shd w:val="clear" w:fill="FFFFFF"/>
        <w:spacing w:lineRule="auto" w:line="360"/>
        <w:ind w:left="720" w:right="0" w:hanging="0"/>
        <w:jc w:val="left"/>
        <w:rPr/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>b</w:t>
        <w:tab/>
        <w:t>Approval of figures for Receipts and Payments for the financial year to date</w:t>
      </w:r>
    </w:p>
    <w:p>
      <w:pPr>
        <w:pStyle w:val="Body"/>
        <w:shd w:val="clear" w:fill="FFFFFF"/>
        <w:spacing w:lineRule="auto" w:line="360"/>
        <w:ind w:left="720" w:right="0" w:hanging="0"/>
        <w:jc w:val="left"/>
        <w:rPr/>
      </w:pPr>
      <w:r>
        <w:rPr>
          <w:sz w:val="20"/>
          <w:szCs w:val="20"/>
          <w:lang w:val="en-US"/>
        </w:rPr>
        <w:tab/>
        <w:t>c</w:t>
        <w:tab/>
        <w:t xml:space="preserve">Decision </w:t>
      </w:r>
      <w:r>
        <w:rPr>
          <w:sz w:val="20"/>
          <w:szCs w:val="20"/>
          <w:lang w:val="en-US"/>
        </w:rPr>
        <w:t>on</w:t>
      </w:r>
      <w:r>
        <w:rPr>
          <w:sz w:val="20"/>
          <w:szCs w:val="20"/>
          <w:lang w:val="en-US"/>
        </w:rPr>
        <w:t xml:space="preserve"> most appropriate precept option and signing of precept form</w:t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  <w:lang w:val="en-US"/>
        </w:rPr>
        <w:t>8</w:t>
        <w:tab/>
        <w:t xml:space="preserve">Planning issues: </w:t>
        <w:tab/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  <w:lang w:val="en-US"/>
        </w:rPr>
        <w:tab/>
        <w:tab/>
        <w:t>a</w:t>
        <w:tab/>
      </w:r>
      <w:r>
        <w:rPr>
          <w:sz w:val="20"/>
          <w:szCs w:val="20"/>
          <w:lang w:val="en-US"/>
        </w:rPr>
        <w:t>2019/2545 Brick Kiln Works: erection of storgae building on concrete pad</w:t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  <w:lang w:val="en-US"/>
        </w:rPr>
        <w:tab/>
        <w:tab/>
        <w:t>b</w:t>
        <w:tab/>
        <w:t>2020/0011 1, Council Houses, The Common, Fritton: single storey rear extension</w:t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  <w:lang w:val="en-US"/>
        </w:rPr>
        <w:tab/>
        <w:tab/>
      </w:r>
      <w:r>
        <w:rPr>
          <w:sz w:val="20"/>
          <w:szCs w:val="20"/>
          <w:lang w:val="en-US"/>
        </w:rPr>
        <w:t>c</w:t>
      </w:r>
      <w:r>
        <w:rPr>
          <w:sz w:val="20"/>
          <w:szCs w:val="20"/>
          <w:lang w:val="en-US"/>
        </w:rPr>
        <w:tab/>
        <w:t>late applications if any</w:t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</w:rPr>
        <w:t>9</w:t>
        <w:tab/>
        <w:t>Update on funding for community defibrillator</w:t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</w:rPr>
        <w:t>10</w:t>
        <w:tab/>
        <w:t>Pond work</w:t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</w:rPr>
        <w:t>11</w:t>
        <w:tab/>
        <w:t>Conservation Area Survey results</w:t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</w:rPr>
        <w:t>1</w:t>
      </w:r>
      <w:r>
        <w:rPr>
          <w:sz w:val="20"/>
          <w:szCs w:val="20"/>
        </w:rPr>
        <w:t>2</w:t>
      </w:r>
      <w:r>
        <w:rPr>
          <w:sz w:val="20"/>
          <w:szCs w:val="20"/>
        </w:rPr>
        <w:tab/>
        <w:t>Community noticeboards: Fritton and Morningthorpe</w:t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  <w:lang w:val="en-US"/>
        </w:rPr>
        <w:t>1</w:t>
      </w:r>
      <w:r>
        <w:rPr>
          <w:sz w:val="20"/>
          <w:szCs w:val="20"/>
          <w:lang w:val="en-US"/>
        </w:rPr>
        <w:t>3</w:t>
      </w:r>
      <w:r>
        <w:rPr>
          <w:sz w:val="20"/>
          <w:szCs w:val="20"/>
          <w:lang w:val="en-US"/>
        </w:rPr>
        <w:tab/>
        <w:t>Items for next agenda/AOB (for information only)</w:t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  <w:lang w:val="en-US"/>
        </w:rPr>
        <w:t>1</w:t>
      </w:r>
      <w:r>
        <w:rPr>
          <w:sz w:val="20"/>
          <w:szCs w:val="20"/>
          <w:lang w:val="en-US"/>
        </w:rPr>
        <w:t>4</w:t>
      </w:r>
      <w:r>
        <w:rPr>
          <w:sz w:val="20"/>
          <w:szCs w:val="20"/>
          <w:lang w:val="en-US"/>
        </w:rPr>
        <w:tab/>
        <w:t xml:space="preserve">Date of next meeting: </w:t>
      </w:r>
      <w:r>
        <w:rPr>
          <w:sz w:val="20"/>
          <w:szCs w:val="20"/>
          <w:lang w:val="en-US"/>
        </w:rPr>
        <w:t>10 March 2020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09" w:top="1134" w:footer="850" w:bottom="1134" w:gutter="0"/>
      <w:pgNumType w:fmt="decimal"/>
      <w:formProt w:val="false"/>
      <w:textDirection w:val="lrTb"/>
      <w:bidi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color w:val="00000A"/>
        <w:sz w:val="20"/>
        <w:lang w:val="en-GB" w:eastAsia="zh-CN" w:bidi="hi-IN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/>
      <w:keepLines w:val="false"/>
      <w:pageBreakBefore w:val="false"/>
      <w:widowControl/>
      <w:shd w:val="clear" w:fill="FFFFFF"/>
      <w:suppressAutoHyphens w:val="false"/>
      <w:overflowPunct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A"/>
      <w:spacing w:val="0"/>
      <w:w w:val="100"/>
      <w:position w:val="0"/>
      <w:sz w:val="24"/>
      <w:sz w:val="24"/>
      <w:szCs w:val="24"/>
      <w:u w:val="none"/>
      <w:vertAlign w:val="baseline"/>
      <w:lang w:val="en-US" w:eastAsia="en-US" w:bidi="ar-SA"/>
    </w:rPr>
  </w:style>
  <w:style w:type="character" w:styleId="DefaultParagraphFont">
    <w:name w:val="Default Paragraph Font"/>
    <w:qFormat/>
    <w:rPr/>
  </w:style>
  <w:style w:type="character" w:styleId="InternetLink">
    <w:name w:val="Internet Link"/>
    <w:rPr>
      <w:u w:val="single" w:color="00000A"/>
    </w:rPr>
  </w:style>
  <w:style w:type="character" w:styleId="ListLabel1">
    <w:name w:val="ListLabel 1"/>
    <w:qFormat/>
    <w:rPr>
      <w:caps w:val="false"/>
      <w:smallCaps w:val="false"/>
      <w:outline w:val="false"/>
      <w:emboss w:val="false"/>
      <w:imprint w:val="false"/>
      <w:spacing w:val="0"/>
      <w:w w:val="100"/>
      <w:position w:val="0"/>
      <w:sz w:val="24"/>
      <w:sz w:val="24"/>
      <w:shd w:fill="0165BE" w:val="clear"/>
      <w:vertAlign w:val="baseline"/>
    </w:rPr>
  </w:style>
  <w:style w:type="character" w:styleId="ListLabel2">
    <w:name w:val="ListLabel 2"/>
    <w:qFormat/>
    <w:rPr>
      <w:caps w:val="false"/>
      <w:smallCaps w:val="false"/>
      <w:outline w:val="false"/>
      <w:emboss w:val="false"/>
      <w:imprint w:val="false"/>
      <w:spacing w:val="0"/>
      <w:w w:val="100"/>
      <w:position w:val="0"/>
      <w:sz w:val="34"/>
      <w:sz w:val="34"/>
      <w:szCs w:val="34"/>
      <w:shd w:fill="0165BE" w:val="clear"/>
      <w:vertAlign w:val="baseline"/>
    </w:rPr>
  </w:style>
  <w:style w:type="character" w:styleId="ListLabel3">
    <w:name w:val="ListLabel 3"/>
    <w:qFormat/>
    <w:rPr>
      <w:caps w:val="false"/>
      <w:smallCaps w:val="false"/>
      <w:outline w:val="false"/>
      <w:emboss w:val="false"/>
      <w:imprint w:val="false"/>
      <w:spacing w:val="0"/>
      <w:w w:val="100"/>
      <w:position w:val="0"/>
      <w:sz w:val="24"/>
      <w:sz w:val="24"/>
      <w:szCs w:val="29"/>
      <w:shd w:fill="0165BE" w:val="clear"/>
      <w:vertAlign w:val="baseline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OpenSymbol"/>
      <w:sz w:val="24"/>
    </w:rPr>
  </w:style>
  <w:style w:type="character" w:styleId="ListLabel6">
    <w:name w:val="ListLabel 6"/>
    <w:qFormat/>
    <w:rPr>
      <w:rFonts w:cs="Symbol"/>
      <w:sz w:val="24"/>
    </w:rPr>
  </w:style>
  <w:style w:type="character" w:styleId="ListLabel7">
    <w:name w:val="ListLabel 7"/>
    <w:qFormat/>
    <w:rPr>
      <w:rFonts w:cs="OpenSymbol"/>
      <w:sz w:val="24"/>
    </w:rPr>
  </w:style>
  <w:style w:type="character" w:styleId="ListLabel8">
    <w:name w:val="ListLabel 8"/>
    <w:qFormat/>
    <w:rPr>
      <w:rFonts w:cs="Symbol"/>
      <w:sz w:val="20"/>
    </w:rPr>
  </w:style>
  <w:style w:type="character" w:styleId="ListLabel9">
    <w:name w:val="ListLabel 9"/>
    <w:qFormat/>
    <w:rPr>
      <w:rFonts w:cs="OpenSymbol"/>
      <w:sz w:val="20"/>
    </w:rPr>
  </w:style>
  <w:style w:type="character" w:styleId="ListLabel10">
    <w:name w:val="ListLabel 10"/>
    <w:qFormat/>
    <w:rPr>
      <w:rFonts w:cs="Symbol"/>
      <w:sz w:val="24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Symbol"/>
      <w:sz w:val="20"/>
    </w:rPr>
  </w:style>
  <w:style w:type="character" w:styleId="ListLabel13">
    <w:name w:val="ListLabel 13"/>
    <w:qFormat/>
    <w:rPr>
      <w:rFonts w:cs="OpenSymbol"/>
      <w:sz w:val="20"/>
    </w:rPr>
  </w:style>
  <w:style w:type="character" w:styleId="ListLabel14">
    <w:name w:val="ListLabel 14"/>
    <w:qFormat/>
    <w:rPr>
      <w:rFonts w:cs="Symbol"/>
      <w:sz w:val="24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Symbol"/>
      <w:sz w:val="20"/>
    </w:rPr>
  </w:style>
  <w:style w:type="character" w:styleId="ListLabel17">
    <w:name w:val="ListLabel 17"/>
    <w:qFormat/>
    <w:rPr>
      <w:rFonts w:cs="OpenSymbol"/>
      <w:sz w:val="20"/>
    </w:rPr>
  </w:style>
  <w:style w:type="character" w:styleId="ListLabel18">
    <w:name w:val="ListLabel 18"/>
    <w:qFormat/>
    <w:rPr>
      <w:rFonts w:cs="Symbol"/>
      <w:sz w:val="24"/>
    </w:rPr>
  </w:style>
  <w:style w:type="character" w:styleId="ListLabel19">
    <w:name w:val="ListLabel 19"/>
    <w:qFormat/>
    <w:rPr>
      <w:rFonts w:cs="OpenSymbol"/>
    </w:rPr>
  </w:style>
  <w:style w:type="character" w:styleId="ListLabel20">
    <w:name w:val="ListLabel 20"/>
    <w:qFormat/>
    <w:rPr>
      <w:rFonts w:cs="Symbol"/>
      <w:sz w:val="20"/>
    </w:rPr>
  </w:style>
  <w:style w:type="character" w:styleId="ListLabel21">
    <w:name w:val="ListLabel 21"/>
    <w:qFormat/>
    <w:rPr>
      <w:rFonts w:cs="OpenSymbol"/>
      <w:sz w:val="20"/>
    </w:rPr>
  </w:style>
  <w:style w:type="character" w:styleId="ListLabel22">
    <w:name w:val="ListLabel 22"/>
    <w:qFormat/>
    <w:rPr>
      <w:rFonts w:cs="Symbol"/>
      <w:sz w:val="24"/>
    </w:rPr>
  </w:style>
  <w:style w:type="character" w:styleId="ListLabel23">
    <w:name w:val="ListLabel 23"/>
    <w:qFormat/>
    <w:rPr>
      <w:rFonts w:cs="OpenSymbol"/>
    </w:rPr>
  </w:style>
  <w:style w:type="character" w:styleId="ListLabel24">
    <w:name w:val="ListLabel 24"/>
    <w:qFormat/>
    <w:rPr>
      <w:rFonts w:cs="Wingdings"/>
      <w:sz w:val="20"/>
    </w:rPr>
  </w:style>
  <w:style w:type="character" w:styleId="ListLabel25">
    <w:name w:val="ListLabel 25"/>
    <w:qFormat/>
    <w:rPr>
      <w:rFonts w:cs="OpenSymbol"/>
      <w:sz w:val="20"/>
    </w:rPr>
  </w:style>
  <w:style w:type="character" w:styleId="ListLabel26">
    <w:name w:val="ListLabel 26"/>
    <w:qFormat/>
    <w:rPr>
      <w:rFonts w:cs="Symbol"/>
      <w:sz w:val="24"/>
    </w:rPr>
  </w:style>
  <w:style w:type="character" w:styleId="ListLabel27">
    <w:name w:val="ListLabel 27"/>
    <w:qFormat/>
    <w:rPr>
      <w:rFonts w:cs="Symbol"/>
      <w:sz w:val="24"/>
    </w:rPr>
  </w:style>
  <w:style w:type="character" w:styleId="ListLabel28">
    <w:name w:val="ListLabel 28"/>
    <w:qFormat/>
    <w:rPr>
      <w:rFonts w:cs="OpenSymbol"/>
      <w:sz w:val="20"/>
    </w:rPr>
  </w:style>
  <w:style w:type="character" w:styleId="ListLabel29">
    <w:name w:val="ListLabel 29"/>
    <w:qFormat/>
    <w:rPr>
      <w:rFonts w:cs="Symbol"/>
      <w:sz w:val="24"/>
    </w:rPr>
  </w:style>
  <w:style w:type="character" w:styleId="ListLabel30">
    <w:name w:val="ListLabel 30"/>
    <w:qFormat/>
    <w:rPr>
      <w:rFonts w:cs="OpenSymbol"/>
      <w:sz w:val="20"/>
    </w:rPr>
  </w:style>
  <w:style w:type="character" w:styleId="ListLabel31">
    <w:name w:val="ListLabel 31"/>
    <w:qFormat/>
    <w:rPr>
      <w:rFonts w:cs="Symbol"/>
      <w:sz w:val="24"/>
    </w:rPr>
  </w:style>
  <w:style w:type="character" w:styleId="ListLabel32">
    <w:name w:val="ListLabel 32"/>
    <w:qFormat/>
    <w:rPr>
      <w:rFonts w:cs="OpenSymbol"/>
      <w:sz w:val="20"/>
    </w:rPr>
  </w:style>
  <w:style w:type="character" w:styleId="ListLabel33">
    <w:name w:val="ListLabel 33"/>
    <w:qFormat/>
    <w:rPr>
      <w:rFonts w:cs="Symbol"/>
      <w:sz w:val="24"/>
    </w:rPr>
  </w:style>
  <w:style w:type="character" w:styleId="ListLabel34">
    <w:name w:val="ListLabel 34"/>
    <w:qFormat/>
    <w:rPr>
      <w:rFonts w:cs="OpenSymbol"/>
      <w:sz w:val="20"/>
    </w:rPr>
  </w:style>
  <w:style w:type="character" w:styleId="ListLabel35">
    <w:name w:val="ListLabel 35"/>
    <w:qFormat/>
    <w:rPr>
      <w:rFonts w:cs="Symbol"/>
      <w:sz w:val="24"/>
    </w:rPr>
  </w:style>
  <w:style w:type="character" w:styleId="ListLabel36">
    <w:name w:val="ListLabel 36"/>
    <w:qFormat/>
    <w:rPr>
      <w:rFonts w:cs="OpenSymbol"/>
      <w:sz w:val="20"/>
    </w:rPr>
  </w:style>
  <w:style w:type="character" w:styleId="ListLabel37">
    <w:name w:val="ListLabel 37"/>
    <w:qFormat/>
    <w:rPr>
      <w:rFonts w:cs="Symbol"/>
      <w:sz w:val="24"/>
    </w:rPr>
  </w:style>
  <w:style w:type="character" w:styleId="ListLabel38">
    <w:name w:val="ListLabel 38"/>
    <w:qFormat/>
    <w:rPr>
      <w:rFonts w:cs="OpenSymbol"/>
      <w:sz w:val="20"/>
    </w:rPr>
  </w:style>
  <w:style w:type="character" w:styleId="ListLabel39">
    <w:name w:val="ListLabel 39"/>
    <w:qFormat/>
    <w:rPr>
      <w:rFonts w:cs="Symbol"/>
      <w:sz w:val="24"/>
    </w:rPr>
  </w:style>
  <w:style w:type="character" w:styleId="ListLabel40">
    <w:name w:val="ListLabel 40"/>
    <w:qFormat/>
    <w:rPr>
      <w:rFonts w:cs="OpenSymbol"/>
      <w:sz w:val="20"/>
    </w:rPr>
  </w:style>
  <w:style w:type="character" w:styleId="ListLabel41">
    <w:name w:val="ListLabel 41"/>
    <w:qFormat/>
    <w:rPr>
      <w:rFonts w:cs="Symbol"/>
      <w:sz w:val="24"/>
    </w:rPr>
  </w:style>
  <w:style w:type="character" w:styleId="ListLabel42">
    <w:name w:val="ListLabel 42"/>
    <w:qFormat/>
    <w:rPr>
      <w:rFonts w:cs="OpenSymbol"/>
      <w:sz w:val="20"/>
    </w:rPr>
  </w:style>
  <w:style w:type="character" w:styleId="ListLabel43">
    <w:name w:val="ListLabel 43"/>
    <w:qFormat/>
    <w:rPr>
      <w:rFonts w:cs="Symbol"/>
      <w:sz w:val="24"/>
    </w:rPr>
  </w:style>
  <w:style w:type="character" w:styleId="ListLabel44">
    <w:name w:val="ListLabel 44"/>
    <w:qFormat/>
    <w:rPr>
      <w:rFonts w:cs="OpenSymbol"/>
      <w:sz w:val="20"/>
    </w:rPr>
  </w:style>
  <w:style w:type="character" w:styleId="ListLabel45">
    <w:name w:val="ListLabel 45"/>
    <w:qFormat/>
    <w:rPr>
      <w:rFonts w:cs="Symbol"/>
    </w:rPr>
  </w:style>
  <w:style w:type="character" w:styleId="ListLabel46">
    <w:name w:val="ListLabel 46"/>
    <w:qFormat/>
    <w:rPr>
      <w:rFonts w:cs="OpenSymbol"/>
      <w:sz w:val="20"/>
    </w:rPr>
  </w:style>
  <w:style w:type="character" w:styleId="ListLabel47">
    <w:name w:val="ListLabel 47"/>
    <w:qFormat/>
    <w:rPr>
      <w:rFonts w:cs="Symbol"/>
      <w:sz w:val="24"/>
    </w:rPr>
  </w:style>
  <w:style w:type="character" w:styleId="ListLabel48">
    <w:name w:val="ListLabel 48"/>
    <w:qFormat/>
    <w:rPr>
      <w:rFonts w:cs="OpenSymbol"/>
      <w:sz w:val="20"/>
    </w:rPr>
  </w:style>
  <w:style w:type="character" w:styleId="ListLabel49">
    <w:name w:val="ListLabel 49"/>
    <w:qFormat/>
    <w:rPr>
      <w:rFonts w:cs="Symbol"/>
    </w:rPr>
  </w:style>
  <w:style w:type="character" w:styleId="ListLabel50">
    <w:name w:val="ListLabel 50"/>
    <w:qFormat/>
    <w:rPr>
      <w:rFonts w:cs="Symbol"/>
      <w:sz w:val="24"/>
    </w:rPr>
  </w:style>
  <w:style w:type="character" w:styleId="ListLabel51">
    <w:name w:val="ListLabel 51"/>
    <w:qFormat/>
    <w:rPr>
      <w:rFonts w:cs="OpenSymbol"/>
      <w:sz w:val="20"/>
    </w:rPr>
  </w:style>
  <w:style w:type="character" w:styleId="ListLabel52">
    <w:name w:val="ListLabel 52"/>
    <w:qFormat/>
    <w:rPr>
      <w:rFonts w:cs="Symbol"/>
    </w:rPr>
  </w:style>
  <w:style w:type="character" w:styleId="ListLabel53">
    <w:name w:val="ListLabel 53"/>
    <w:qFormat/>
    <w:rPr>
      <w:rFonts w:cs="Symbol"/>
      <w:sz w:val="24"/>
    </w:rPr>
  </w:style>
  <w:style w:type="character" w:styleId="ListLabel54">
    <w:name w:val="ListLabel 54"/>
    <w:qFormat/>
    <w:rPr>
      <w:rFonts w:cs="OpenSymbol"/>
      <w:sz w:val="20"/>
    </w:rPr>
  </w:style>
  <w:style w:type="character" w:styleId="ListLabel55">
    <w:name w:val="ListLabel 55"/>
    <w:qFormat/>
    <w:rPr>
      <w:rFonts w:cs="Symbol"/>
    </w:rPr>
  </w:style>
  <w:style w:type="character" w:styleId="ListLabel56">
    <w:name w:val="ListLabel 56"/>
    <w:qFormat/>
    <w:rPr>
      <w:rFonts w:cs="Symbol"/>
      <w:sz w:val="24"/>
    </w:rPr>
  </w:style>
  <w:style w:type="character" w:styleId="ListLabel57">
    <w:name w:val="ListLabel 57"/>
    <w:qFormat/>
    <w:rPr>
      <w:rFonts w:cs="OpenSymbol"/>
      <w:sz w:val="20"/>
    </w:rPr>
  </w:style>
  <w:style w:type="character" w:styleId="ListLabel58">
    <w:name w:val="ListLabel 58"/>
    <w:qFormat/>
    <w:rPr>
      <w:rFonts w:cs="Symbol"/>
    </w:rPr>
  </w:style>
  <w:style w:type="character" w:styleId="ListLabel59">
    <w:name w:val="ListLabel 59"/>
    <w:qFormat/>
    <w:rPr>
      <w:rFonts w:cs="Symbol"/>
      <w:sz w:val="24"/>
    </w:rPr>
  </w:style>
  <w:style w:type="character" w:styleId="ListLabel60">
    <w:name w:val="ListLabel 60"/>
    <w:qFormat/>
    <w:rPr>
      <w:rFonts w:cs="OpenSymbol"/>
      <w:sz w:val="20"/>
    </w:rPr>
  </w:style>
  <w:style w:type="character" w:styleId="ListLabel61">
    <w:name w:val="ListLabel 61"/>
    <w:qFormat/>
    <w:rPr>
      <w:rFonts w:cs="Symbol"/>
    </w:rPr>
  </w:style>
  <w:style w:type="paragraph" w:styleId="Heading">
    <w:name w:val="Heading"/>
    <w:basedOn w:val="Normal"/>
    <w:next w:val="TextBody"/>
    <w:qFormat/>
    <w:pPr>
      <w:keepNext/>
      <w:shd w:val="clear" w:fill="FFFFFF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Text Body"/>
    <w:basedOn w:val="Normal"/>
    <w:pPr>
      <w:shd w:val="clear" w:fill="FFFFFF"/>
      <w:spacing w:lineRule="auto" w:line="288" w:before="0" w:after="140"/>
    </w:pPr>
    <w:rPr/>
  </w:style>
  <w:style w:type="paragraph" w:styleId="List">
    <w:name w:val="List"/>
    <w:basedOn w:val="TextBody"/>
    <w:pPr>
      <w:shd w:val="clear" w:fill="FFFFFF"/>
    </w:pPr>
    <w:rPr>
      <w:rFonts w:cs="Mangal"/>
    </w:rPr>
  </w:style>
  <w:style w:type="paragraph" w:styleId="Caption">
    <w:name w:val="Caption"/>
    <w:basedOn w:val="Normal"/>
    <w:qFormat/>
    <w:pPr>
      <w:suppressLineNumbers/>
      <w:shd w:val="clear" w:fill="FFFFFF"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  <w:shd w:val="clear" w:fill="FFFFFF"/>
    </w:pPr>
    <w:rPr>
      <w:rFonts w:cs="Mangal"/>
    </w:rPr>
  </w:style>
  <w:style w:type="paragraph" w:styleId="Body">
    <w:name w:val="Body"/>
    <w:qFormat/>
    <w:pPr>
      <w:keepNext/>
      <w:keepLines w:val="false"/>
      <w:pageBreakBefore w:val="false"/>
      <w:widowControl/>
      <w:shd w:val="clear" w:fill="FFFFFF"/>
      <w:suppressAutoHyphens w:val="false"/>
      <w:overflowPunct w:val="true"/>
      <w:bidi w:val="0"/>
      <w:spacing w:lineRule="auto" w:line="240" w:before="0" w:after="0"/>
      <w:ind w:left="0" w:right="0" w:hanging="0"/>
      <w:jc w:val="left"/>
    </w:pPr>
    <w:rPr>
      <w:rFonts w:ascii="Helvetica" w:hAnsi="Helvetica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position w:val="0"/>
      <w:sz w:val="22"/>
      <w:sz w:val="22"/>
      <w:szCs w:val="22"/>
      <w:u w:val="none"/>
      <w:vertAlign w:val="baseline"/>
      <w:lang w:val="en-US" w:eastAsia="zh-CN" w:bidi="hi-IN"/>
    </w:rPr>
  </w:style>
  <w:style w:type="paragraph" w:styleId="Header">
    <w:name w:val="Header"/>
    <w:basedOn w:val="Normal"/>
    <w:pPr>
      <w:shd w:val="clear" w:fill="FFFFFF"/>
    </w:pPr>
    <w:rPr/>
  </w:style>
  <w:style w:type="paragraph" w:styleId="Footer">
    <w:name w:val="Footer"/>
    <w:basedOn w:val="Normal"/>
    <w:pPr>
      <w:shd w:val="clear" w:fill="FFFFFF"/>
    </w:pPr>
    <w:rPr/>
  </w:style>
  <w:style w:type="paragraph" w:styleId="TableContents">
    <w:name w:val="Table Contents"/>
    <w:basedOn w:val="Normal"/>
    <w:qFormat/>
    <w:pPr>
      <w:shd w:val="clear" w:fill="FFFFFF"/>
    </w:pPr>
    <w:rPr/>
  </w:style>
  <w:style w:type="numbering" w:styleId="NoList">
    <w:name w:val="No List"/>
  </w:style>
  <w:style w:type="numbering" w:styleId="Numbered">
    <w:name w:val="Numbered"/>
  </w:style>
  <w:style w:type="numbering" w:styleId="BulletBig">
    <w:name w:val="Bullet Big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18449</TotalTime>
  <Application>LibreOffice/4.4.1.2$Windows_x86 LibreOffice_project/45e2de17089c24a1fa810c8f975a7171ba4cd432</Application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2017-07-05T14:45:02Z</dcterms:created>
  <dc:language>en-GB</dc:language>
  <cp:lastPrinted>2018-09-05T18:33:49Z</cp:lastPrinted>
  <dcterms:modified xsi:type="dcterms:W3CDTF">2020-01-08T11:13:04Z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